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0FA2B" w14:textId="73979BC8" w:rsidR="00362C0B" w:rsidRPr="00861F80" w:rsidRDefault="00D4273E" w:rsidP="00861F80">
      <w:pPr>
        <w:pStyle w:val="Header"/>
        <w:contextualSpacing/>
        <w:jc w:val="center"/>
        <w:rPr>
          <w:rFonts w:ascii="Garamond" w:hAnsi="Garamond"/>
          <w:b/>
          <w:sz w:val="32"/>
          <w:szCs w:val="32"/>
        </w:rPr>
      </w:pPr>
      <w:r w:rsidRPr="00861F80">
        <w:rPr>
          <w:rFonts w:ascii="Garamond" w:hAnsi="Garamond"/>
          <w:b/>
          <w:sz w:val="32"/>
          <w:szCs w:val="32"/>
        </w:rPr>
        <w:t>Kelsey</w:t>
      </w:r>
      <w:r w:rsidR="0012149C" w:rsidRPr="00861F80">
        <w:rPr>
          <w:rFonts w:ascii="Garamond" w:hAnsi="Garamond"/>
          <w:b/>
          <w:sz w:val="32"/>
          <w:szCs w:val="32"/>
        </w:rPr>
        <w:t xml:space="preserve"> </w:t>
      </w:r>
      <w:proofErr w:type="spellStart"/>
      <w:r w:rsidRPr="00861F80">
        <w:rPr>
          <w:rFonts w:ascii="Garamond" w:hAnsi="Garamond"/>
          <w:b/>
          <w:sz w:val="32"/>
          <w:szCs w:val="32"/>
        </w:rPr>
        <w:t>Habig</w:t>
      </w:r>
      <w:proofErr w:type="spellEnd"/>
    </w:p>
    <w:bookmarkStart w:id="0" w:name="_GoBack"/>
    <w:bookmarkEnd w:id="0"/>
    <w:p w14:paraId="0E3FE8C2" w14:textId="104CCC43" w:rsidR="00B105F5" w:rsidRDefault="00861F80" w:rsidP="00861F80">
      <w:pPr>
        <w:pStyle w:val="Header"/>
        <w:contextualSpacing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fldChar w:fldCharType="begin"/>
      </w:r>
      <w:r>
        <w:rPr>
          <w:rFonts w:ascii="Garamond" w:hAnsi="Garamond"/>
          <w:b/>
        </w:rPr>
        <w:instrText xml:space="preserve"> HYPERLINK "http://</w:instrText>
      </w:r>
      <w:r w:rsidRPr="00861F80">
        <w:rPr>
          <w:rFonts w:ascii="Garamond" w:hAnsi="Garamond"/>
          <w:b/>
        </w:rPr>
        <w:instrText>www.kelseymhabig.weebly.com</w:instrText>
      </w:r>
      <w:r>
        <w:rPr>
          <w:rFonts w:ascii="Garamond" w:hAnsi="Garamond"/>
          <w:b/>
        </w:rPr>
        <w:instrText xml:space="preserve">" </w:instrText>
      </w:r>
      <w:r>
        <w:rPr>
          <w:rFonts w:ascii="Garamond" w:hAnsi="Garamond"/>
          <w:b/>
        </w:rPr>
        <w:fldChar w:fldCharType="separate"/>
      </w:r>
      <w:r w:rsidRPr="006177A7">
        <w:rPr>
          <w:rStyle w:val="Hyperlink"/>
          <w:rFonts w:ascii="Garamond" w:hAnsi="Garamond"/>
          <w:b/>
        </w:rPr>
        <w:t>www.kelseymhabig.weebly.com</w:t>
      </w:r>
      <w:r>
        <w:rPr>
          <w:rFonts w:ascii="Garamond" w:hAnsi="Garamond"/>
          <w:b/>
        </w:rPr>
        <w:fldChar w:fldCharType="end"/>
      </w:r>
    </w:p>
    <w:p w14:paraId="6D44F337" w14:textId="14E017FC" w:rsidR="00861F80" w:rsidRDefault="00861F80" w:rsidP="00861F80">
      <w:pPr>
        <w:pStyle w:val="Header"/>
        <w:contextualSpacing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fldChar w:fldCharType="begin"/>
      </w:r>
      <w:r>
        <w:rPr>
          <w:rFonts w:ascii="Garamond" w:hAnsi="Garamond"/>
          <w:b/>
        </w:rPr>
        <w:instrText xml:space="preserve"> HYPERLINK "mailto:kelseyhabig@gmail.com" </w:instrText>
      </w:r>
      <w:r>
        <w:rPr>
          <w:rFonts w:ascii="Garamond" w:hAnsi="Garamond"/>
          <w:b/>
        </w:rPr>
        <w:fldChar w:fldCharType="separate"/>
      </w:r>
      <w:r w:rsidRPr="006177A7">
        <w:rPr>
          <w:rStyle w:val="Hyperlink"/>
          <w:rFonts w:ascii="Garamond" w:hAnsi="Garamond"/>
          <w:b/>
        </w:rPr>
        <w:t>ke</w:t>
      </w:r>
      <w:r w:rsidRPr="006177A7">
        <w:rPr>
          <w:rStyle w:val="Hyperlink"/>
          <w:rFonts w:ascii="Garamond" w:hAnsi="Garamond"/>
          <w:b/>
        </w:rPr>
        <w:t>l</w:t>
      </w:r>
      <w:r w:rsidRPr="006177A7">
        <w:rPr>
          <w:rStyle w:val="Hyperlink"/>
          <w:rFonts w:ascii="Garamond" w:hAnsi="Garamond"/>
          <w:b/>
        </w:rPr>
        <w:t>seyhabig@gmail.com</w:t>
      </w:r>
      <w:r>
        <w:rPr>
          <w:rFonts w:ascii="Garamond" w:hAnsi="Garamond"/>
          <w:b/>
        </w:rPr>
        <w:fldChar w:fldCharType="end"/>
      </w:r>
    </w:p>
    <w:p w14:paraId="7404D94A" w14:textId="02B79941" w:rsidR="00861F80" w:rsidRPr="00861F80" w:rsidRDefault="00861F80" w:rsidP="00861F80">
      <w:pPr>
        <w:pStyle w:val="Header"/>
        <w:contextualSpacing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317-847-6295</w:t>
      </w:r>
    </w:p>
    <w:p w14:paraId="37D4FEA4" w14:textId="77777777" w:rsidR="00117F2B" w:rsidRPr="00415E71" w:rsidRDefault="00117F2B" w:rsidP="00861F80">
      <w:pPr>
        <w:pStyle w:val="ListParagraph"/>
        <w:ind w:hanging="720"/>
        <w:jc w:val="center"/>
        <w:rPr>
          <w:rFonts w:ascii="Garamond" w:hAnsi="Garamond"/>
          <w:b/>
          <w:sz w:val="10"/>
          <w:szCs w:val="10"/>
        </w:rPr>
      </w:pPr>
      <w:r w:rsidRPr="00415E71">
        <w:rPr>
          <w:rFonts w:ascii="Garamond" w:hAnsi="Garamond"/>
          <w:b/>
          <w:sz w:val="10"/>
          <w:szCs w:val="10"/>
        </w:rPr>
        <w:t>- - - - - - - - - - - - - - - - - - - - - - - - - - - - - - - - - - - - - - - - - - - - - - - - - - - - - - - - - - - -</w:t>
      </w:r>
    </w:p>
    <w:p w14:paraId="4038D820" w14:textId="77777777" w:rsidR="00415E71" w:rsidRDefault="00415E71" w:rsidP="00861F80">
      <w:pPr>
        <w:contextualSpacing/>
        <w:rPr>
          <w:rFonts w:ascii="Garamond" w:hAnsi="Garamond"/>
          <w:color w:val="E36C0A" w:themeColor="accent6" w:themeShade="BF"/>
          <w:sz w:val="16"/>
          <w:szCs w:val="16"/>
        </w:rPr>
      </w:pPr>
    </w:p>
    <w:p w14:paraId="7CB0955A" w14:textId="3699AAC3" w:rsidR="00861F80" w:rsidRPr="00861F80" w:rsidRDefault="00861F80" w:rsidP="00861F80">
      <w:pPr>
        <w:contextualSpacing/>
        <w:rPr>
          <w:rFonts w:ascii="Garamond" w:hAnsi="Garamond"/>
          <w:color w:val="666666"/>
        </w:rPr>
      </w:pPr>
      <w:r w:rsidRPr="00415E71">
        <w:rPr>
          <w:rFonts w:ascii="Garamond" w:hAnsi="Garamond"/>
          <w:color w:val="E36C0A" w:themeColor="accent6" w:themeShade="BF"/>
          <w:sz w:val="16"/>
          <w:szCs w:val="16"/>
        </w:rPr>
        <w:t xml:space="preserve">Teaching </w:t>
      </w:r>
      <w:r w:rsidRPr="00415E71">
        <w:rPr>
          <w:rFonts w:ascii="Garamond" w:hAnsi="Garamond"/>
          <w:color w:val="E36C0A" w:themeColor="accent6" w:themeShade="BF"/>
          <w:sz w:val="16"/>
          <w:szCs w:val="16"/>
        </w:rPr>
        <w:t>experience</w:t>
      </w:r>
      <w:r w:rsidRPr="00861F80">
        <w:rPr>
          <w:rFonts w:ascii="Garamond" w:hAnsi="Garamond"/>
          <w:color w:val="666666"/>
        </w:rPr>
        <w:br/>
      </w:r>
      <w:r w:rsidRPr="00861F80">
        <w:rPr>
          <w:rStyle w:val="Strong"/>
          <w:rFonts w:ascii="Garamond" w:hAnsi="Garamond"/>
          <w:color w:val="000000"/>
        </w:rPr>
        <w:t>Hamilton Southeastern High School</w:t>
      </w:r>
      <w:r w:rsidRPr="00861F80">
        <w:rPr>
          <w:rFonts w:ascii="Garamond" w:hAnsi="Garamond"/>
          <w:color w:val="000000"/>
        </w:rPr>
        <w:t>—Fishers, Ind.          2011-present</w:t>
      </w:r>
    </w:p>
    <w:p w14:paraId="1D5EA4CB" w14:textId="1A87B508" w:rsidR="00861F80" w:rsidRPr="00861F80" w:rsidRDefault="00861F80" w:rsidP="00861F80">
      <w:pPr>
        <w:numPr>
          <w:ilvl w:val="0"/>
          <w:numId w:val="31"/>
        </w:numPr>
        <w:contextualSpacing/>
        <w:rPr>
          <w:rFonts w:ascii="Garamond" w:hAnsi="Garamond"/>
          <w:color w:val="666666"/>
        </w:rPr>
      </w:pPr>
      <w:r w:rsidRPr="00861F80">
        <w:rPr>
          <w:rFonts w:ascii="Garamond" w:hAnsi="Garamond"/>
          <w:color w:val="000000"/>
        </w:rPr>
        <w:t>Current responsibilities: Teaching the </w:t>
      </w:r>
      <w:hyperlink r:id="rId8" w:tgtFrame="_blank" w:history="1">
        <w:r w:rsidRPr="00861F80">
          <w:rPr>
            <w:rStyle w:val="Hyperlink"/>
            <w:rFonts w:ascii="Garamond" w:hAnsi="Garamond"/>
            <w:color w:val="004B8F"/>
          </w:rPr>
          <w:t>MILE</w:t>
        </w:r>
      </w:hyperlink>
      <w:r w:rsidRPr="00861F80">
        <w:rPr>
          <w:rFonts w:ascii="Garamond" w:hAnsi="Garamond"/>
          <w:color w:val="000000"/>
        </w:rPr>
        <w:t> (Mindful Immersive Learning Experience), speech, </w:t>
      </w:r>
      <w:hyperlink r:id="rId9" w:tgtFrame="_blank" w:history="1">
        <w:r w:rsidRPr="00861F80">
          <w:rPr>
            <w:rStyle w:val="Hyperlink"/>
            <w:rFonts w:ascii="Garamond" w:hAnsi="Garamond"/>
            <w:color w:val="004B8F"/>
          </w:rPr>
          <w:t>Opportunity &amp; Impact</w:t>
        </w:r>
      </w:hyperlink>
      <w:r w:rsidRPr="00861F80">
        <w:rPr>
          <w:rFonts w:ascii="Garamond" w:hAnsi="Garamond"/>
          <w:color w:val="000000"/>
        </w:rPr>
        <w:t xml:space="preserve">, and </w:t>
      </w:r>
      <w:hyperlink r:id="rId10" w:history="1">
        <w:r w:rsidRPr="00415E71">
          <w:rPr>
            <w:rStyle w:val="Hyperlink"/>
            <w:rFonts w:ascii="Garamond" w:hAnsi="Garamond"/>
          </w:rPr>
          <w:t>inno</w:t>
        </w:r>
        <w:r w:rsidRPr="00415E71">
          <w:rPr>
            <w:rStyle w:val="Hyperlink"/>
            <w:rFonts w:ascii="Garamond" w:hAnsi="Garamond"/>
          </w:rPr>
          <w:t>v</w:t>
        </w:r>
        <w:r w:rsidRPr="00415E71">
          <w:rPr>
            <w:rStyle w:val="Hyperlink"/>
            <w:rFonts w:ascii="Garamond" w:hAnsi="Garamond"/>
          </w:rPr>
          <w:t>ations </w:t>
        </w:r>
      </w:hyperlink>
      <w:r w:rsidRPr="00861F80">
        <w:rPr>
          <w:rFonts w:ascii="Garamond" w:hAnsi="Garamond"/>
          <w:color w:val="000000"/>
        </w:rPr>
        <w:t>(interdisciplinary); Royal Rumble freshman orientation planning committee; HSE Student Union advisor; Ultimate Frisbee Club sponsor; Lion Shirt Tuesday founder</w:t>
      </w:r>
    </w:p>
    <w:p w14:paraId="52E4D1F1" w14:textId="7A166E0B" w:rsidR="00861F80" w:rsidRPr="00861F80" w:rsidRDefault="00861F80" w:rsidP="00861F80">
      <w:pPr>
        <w:numPr>
          <w:ilvl w:val="0"/>
          <w:numId w:val="31"/>
        </w:numPr>
        <w:contextualSpacing/>
        <w:rPr>
          <w:rFonts w:ascii="Garamond" w:hAnsi="Garamond"/>
          <w:color w:val="666666"/>
        </w:rPr>
      </w:pPr>
      <w:r w:rsidRPr="00861F80">
        <w:rPr>
          <w:rFonts w:ascii="Garamond" w:hAnsi="Garamond"/>
          <w:color w:val="000000"/>
        </w:rPr>
        <w:t>Public speaking: Faculty address to the graduates (2015, 2017), basketball and softball pep talks</w:t>
      </w:r>
    </w:p>
    <w:p w14:paraId="2F56EE5B" w14:textId="3AC5443F" w:rsidR="00861F80" w:rsidRPr="00861F80" w:rsidRDefault="00861F80" w:rsidP="00861F80">
      <w:pPr>
        <w:numPr>
          <w:ilvl w:val="0"/>
          <w:numId w:val="31"/>
        </w:numPr>
        <w:contextualSpacing/>
        <w:rPr>
          <w:rFonts w:ascii="Garamond" w:hAnsi="Garamond"/>
          <w:color w:val="666666"/>
        </w:rPr>
      </w:pPr>
      <w:r w:rsidRPr="00861F80">
        <w:rPr>
          <w:rFonts w:ascii="Garamond" w:hAnsi="Garamond"/>
          <w:color w:val="000000"/>
        </w:rPr>
        <w:t xml:space="preserve">Past courses: English 9, honors English 9, English 10, honors English 10, English 11, </w:t>
      </w:r>
      <w:r w:rsidRPr="00861F80">
        <w:rPr>
          <w:rFonts w:ascii="Garamond" w:hAnsi="Garamond"/>
          <w:color w:val="000000"/>
        </w:rPr>
        <w:t>c</w:t>
      </w:r>
      <w:r w:rsidRPr="00861F80">
        <w:rPr>
          <w:rFonts w:ascii="Garamond" w:hAnsi="Garamond"/>
          <w:color w:val="000000"/>
        </w:rPr>
        <w:t xml:space="preserve">omposition, </w:t>
      </w:r>
      <w:r w:rsidRPr="00861F80">
        <w:rPr>
          <w:rFonts w:ascii="Garamond" w:hAnsi="Garamond"/>
          <w:color w:val="000000"/>
        </w:rPr>
        <w:t>c</w:t>
      </w:r>
      <w:r w:rsidRPr="00861F80">
        <w:rPr>
          <w:rFonts w:ascii="Garamond" w:hAnsi="Garamond"/>
          <w:color w:val="000000"/>
        </w:rPr>
        <w:t xml:space="preserve">lassical </w:t>
      </w:r>
      <w:r w:rsidRPr="00861F80">
        <w:rPr>
          <w:rFonts w:ascii="Garamond" w:hAnsi="Garamond"/>
          <w:color w:val="000000"/>
        </w:rPr>
        <w:t>l</w:t>
      </w:r>
      <w:r w:rsidRPr="00861F80">
        <w:rPr>
          <w:rFonts w:ascii="Garamond" w:hAnsi="Garamond"/>
          <w:color w:val="000000"/>
        </w:rPr>
        <w:t>iterature</w:t>
      </w:r>
    </w:p>
    <w:p w14:paraId="2172CB22" w14:textId="77777777" w:rsidR="00861F80" w:rsidRPr="00861F80" w:rsidRDefault="00861F80" w:rsidP="00861F80">
      <w:pPr>
        <w:numPr>
          <w:ilvl w:val="0"/>
          <w:numId w:val="31"/>
        </w:numPr>
        <w:contextualSpacing/>
        <w:rPr>
          <w:rFonts w:ascii="Garamond" w:hAnsi="Garamond"/>
          <w:color w:val="666666"/>
        </w:rPr>
      </w:pPr>
      <w:r w:rsidRPr="00861F80">
        <w:rPr>
          <w:rFonts w:ascii="Garamond" w:hAnsi="Garamond"/>
          <w:color w:val="000000"/>
        </w:rPr>
        <w:t>Past responsibilities: Bi-annual student trips to Italy, Switzerland, France, England, and Germany; new course curriculum writing for the MILE, innovations, and Opportunity &amp; Impact; pep session pie eating contest; Mr. Royal lip sync guest appearance as Sporty Spice from the Spice Girls; Say Anything Club advisor; IDEA Club advisor; Model UN advisor; Step Team advisor; PLC leader; curriculum captain</w:t>
      </w:r>
    </w:p>
    <w:p w14:paraId="4CDCB6D9" w14:textId="57D04E97" w:rsidR="00861F80" w:rsidRPr="00861F80" w:rsidRDefault="00861F80" w:rsidP="00861F80">
      <w:pPr>
        <w:contextualSpacing/>
        <w:rPr>
          <w:rFonts w:ascii="Garamond" w:hAnsi="Garamond"/>
          <w:color w:val="666666"/>
        </w:rPr>
      </w:pPr>
      <w:r w:rsidRPr="00861F80">
        <w:rPr>
          <w:rFonts w:ascii="Garamond" w:hAnsi="Garamond"/>
          <w:color w:val="666666"/>
        </w:rPr>
        <w:br/>
      </w:r>
      <w:r w:rsidR="00415E71">
        <w:rPr>
          <w:rFonts w:ascii="Garamond" w:hAnsi="Garamond"/>
          <w:color w:val="E36C0A" w:themeColor="accent6" w:themeShade="BF"/>
          <w:sz w:val="16"/>
          <w:szCs w:val="16"/>
        </w:rPr>
        <w:t>Graduate &amp; certification</w:t>
      </w:r>
      <w:r w:rsidRPr="00861F80">
        <w:rPr>
          <w:rFonts w:ascii="Garamond" w:hAnsi="Garamond"/>
          <w:color w:val="666666"/>
        </w:rPr>
        <w:br/>
      </w:r>
      <w:r w:rsidRPr="00861F80">
        <w:rPr>
          <w:rStyle w:val="Strong"/>
          <w:rFonts w:ascii="Garamond" w:hAnsi="Garamond"/>
          <w:color w:val="000000"/>
        </w:rPr>
        <w:t>IUPUI</w:t>
      </w:r>
      <w:r w:rsidRPr="00861F80">
        <w:rPr>
          <w:rFonts w:ascii="Garamond" w:hAnsi="Garamond"/>
          <w:color w:val="000000"/>
        </w:rPr>
        <w:t>—Indianapolis, Ind.</w:t>
      </w:r>
    </w:p>
    <w:p w14:paraId="4A5F7C85" w14:textId="77777777" w:rsidR="00861F80" w:rsidRPr="00861F80" w:rsidRDefault="00861F80" w:rsidP="00861F80">
      <w:pPr>
        <w:numPr>
          <w:ilvl w:val="0"/>
          <w:numId w:val="32"/>
        </w:numPr>
        <w:contextualSpacing/>
        <w:rPr>
          <w:rFonts w:ascii="Garamond" w:hAnsi="Garamond"/>
          <w:color w:val="000000"/>
        </w:rPr>
      </w:pPr>
      <w:r w:rsidRPr="00861F80">
        <w:rPr>
          <w:rFonts w:ascii="Garamond" w:hAnsi="Garamond"/>
          <w:color w:val="000000"/>
        </w:rPr>
        <w:t>Master of education (18 credits)</w:t>
      </w:r>
    </w:p>
    <w:p w14:paraId="4C38E46A" w14:textId="727C3AE7" w:rsidR="00861F80" w:rsidRPr="00861F80" w:rsidRDefault="00861F80" w:rsidP="00861F80">
      <w:pPr>
        <w:numPr>
          <w:ilvl w:val="0"/>
          <w:numId w:val="32"/>
        </w:numPr>
        <w:contextualSpacing/>
        <w:rPr>
          <w:rFonts w:ascii="Garamond" w:hAnsi="Garamond"/>
          <w:color w:val="666666"/>
        </w:rPr>
      </w:pPr>
      <w:r w:rsidRPr="00861F80">
        <w:rPr>
          <w:rFonts w:ascii="Garamond" w:hAnsi="Garamond"/>
          <w:color w:val="000000"/>
        </w:rPr>
        <w:t>Certified &amp; Highly Qualified in secondary English/language arts in Indiana, grades 5-12</w:t>
      </w:r>
      <w:r w:rsidR="00415E71">
        <w:rPr>
          <w:rFonts w:ascii="Garamond" w:hAnsi="Garamond"/>
          <w:color w:val="000000"/>
        </w:rPr>
        <w:t xml:space="preserve"> (Rules 2002)</w:t>
      </w:r>
    </w:p>
    <w:p w14:paraId="4EE74105" w14:textId="77777777" w:rsidR="00861F80" w:rsidRPr="00861F80" w:rsidRDefault="00861F80" w:rsidP="00861F80">
      <w:pPr>
        <w:contextualSpacing/>
        <w:rPr>
          <w:rFonts w:ascii="Garamond" w:hAnsi="Garamond"/>
          <w:color w:val="666666"/>
        </w:rPr>
      </w:pPr>
    </w:p>
    <w:tbl>
      <w:tblPr>
        <w:tblW w:w="104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35"/>
        <w:gridCol w:w="5235"/>
      </w:tblGrid>
      <w:tr w:rsidR="00861F80" w:rsidRPr="00861F80" w14:paraId="371F21AB" w14:textId="77777777" w:rsidTr="00861F80">
        <w:tc>
          <w:tcPr>
            <w:tcW w:w="4785" w:type="dxa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14:paraId="3D9F9824" w14:textId="3E8E4AF3" w:rsidR="00861F80" w:rsidRPr="00861F80" w:rsidRDefault="00415E71" w:rsidP="00861F80">
            <w:pPr>
              <w:contextualSpacing/>
              <w:rPr>
                <w:rFonts w:ascii="Garamond" w:hAnsi="Garamond"/>
                <w:color w:val="666666"/>
              </w:rPr>
            </w:pPr>
            <w:r>
              <w:rPr>
                <w:rFonts w:ascii="Garamond" w:hAnsi="Garamond"/>
                <w:color w:val="E36C0A" w:themeColor="accent6" w:themeShade="BF"/>
                <w:sz w:val="16"/>
                <w:szCs w:val="16"/>
              </w:rPr>
              <w:t>Undergraduate</w:t>
            </w:r>
            <w:r w:rsidR="00861F80" w:rsidRPr="00861F80">
              <w:rPr>
                <w:rFonts w:ascii="Garamond" w:hAnsi="Garamond"/>
                <w:color w:val="666666"/>
              </w:rPr>
              <w:br/>
            </w:r>
            <w:r w:rsidR="00861F80" w:rsidRPr="00861F80">
              <w:rPr>
                <w:rStyle w:val="Strong"/>
                <w:rFonts w:ascii="Garamond" w:hAnsi="Garamond"/>
                <w:color w:val="000000"/>
              </w:rPr>
              <w:t>Purdue University</w:t>
            </w:r>
            <w:r w:rsidR="00861F80" w:rsidRPr="00861F80">
              <w:rPr>
                <w:rFonts w:ascii="Garamond" w:hAnsi="Garamond"/>
                <w:color w:val="000000"/>
              </w:rPr>
              <w:t>—West Lafayette, Ind.</w:t>
            </w:r>
          </w:p>
          <w:p w14:paraId="2E9C6A8E" w14:textId="77777777" w:rsidR="00861F80" w:rsidRPr="00861F80" w:rsidRDefault="00861F80" w:rsidP="00861F80">
            <w:pPr>
              <w:numPr>
                <w:ilvl w:val="0"/>
                <w:numId w:val="33"/>
              </w:numPr>
              <w:contextualSpacing/>
              <w:rPr>
                <w:rFonts w:ascii="Garamond" w:hAnsi="Garamond"/>
                <w:color w:val="000000"/>
              </w:rPr>
            </w:pPr>
            <w:r w:rsidRPr="00861F80">
              <w:rPr>
                <w:rFonts w:ascii="Garamond" w:hAnsi="Garamond"/>
                <w:color w:val="000000"/>
              </w:rPr>
              <w:t>BA in communication 2008</w:t>
            </w:r>
          </w:p>
          <w:p w14:paraId="41B09C62" w14:textId="77777777" w:rsidR="00861F80" w:rsidRPr="00861F80" w:rsidRDefault="00861F80" w:rsidP="00861F80">
            <w:pPr>
              <w:numPr>
                <w:ilvl w:val="0"/>
                <w:numId w:val="33"/>
              </w:numPr>
              <w:contextualSpacing/>
              <w:rPr>
                <w:rFonts w:ascii="Garamond" w:hAnsi="Garamond"/>
                <w:color w:val="000000"/>
              </w:rPr>
            </w:pPr>
            <w:r w:rsidRPr="00861F80">
              <w:rPr>
                <w:rFonts w:ascii="Garamond" w:hAnsi="Garamond"/>
                <w:color w:val="000000"/>
              </w:rPr>
              <w:t>PR &amp; rhetorical advocacy major</w:t>
            </w:r>
          </w:p>
        </w:tc>
        <w:tc>
          <w:tcPr>
            <w:tcW w:w="4785" w:type="dxa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14:paraId="2F6C2A6D" w14:textId="5E973795" w:rsidR="00861F80" w:rsidRPr="00861F80" w:rsidRDefault="00415E71" w:rsidP="00861F80">
            <w:pPr>
              <w:contextualSpacing/>
              <w:rPr>
                <w:rFonts w:ascii="Garamond" w:hAnsi="Garamond"/>
                <w:color w:val="666666"/>
              </w:rPr>
            </w:pPr>
            <w:r>
              <w:rPr>
                <w:rFonts w:ascii="Garamond" w:hAnsi="Garamond"/>
                <w:color w:val="E36C0A" w:themeColor="accent6" w:themeShade="BF"/>
                <w:sz w:val="16"/>
                <w:szCs w:val="16"/>
              </w:rPr>
              <w:t>High school</w:t>
            </w:r>
            <w:r w:rsidR="00861F80" w:rsidRPr="00861F80">
              <w:rPr>
                <w:rFonts w:ascii="Garamond" w:hAnsi="Garamond"/>
                <w:color w:val="666666"/>
              </w:rPr>
              <w:br/>
            </w:r>
            <w:r w:rsidR="00861F80" w:rsidRPr="00861F80">
              <w:rPr>
                <w:rStyle w:val="Strong"/>
                <w:rFonts w:ascii="Garamond" w:hAnsi="Garamond"/>
                <w:color w:val="000000"/>
              </w:rPr>
              <w:t>Westfield High School</w:t>
            </w:r>
            <w:r w:rsidR="00861F80" w:rsidRPr="00861F80">
              <w:rPr>
                <w:rFonts w:ascii="Garamond" w:hAnsi="Garamond"/>
                <w:color w:val="000000"/>
              </w:rPr>
              <w:t>—Westfield, Ind.</w:t>
            </w:r>
          </w:p>
          <w:p w14:paraId="63A474BB" w14:textId="77777777" w:rsidR="00861F80" w:rsidRPr="00861F80" w:rsidRDefault="00861F80" w:rsidP="00861F80">
            <w:pPr>
              <w:numPr>
                <w:ilvl w:val="0"/>
                <w:numId w:val="34"/>
              </w:numPr>
              <w:contextualSpacing/>
              <w:rPr>
                <w:rFonts w:ascii="Garamond" w:hAnsi="Garamond"/>
                <w:color w:val="000000"/>
              </w:rPr>
            </w:pPr>
            <w:r w:rsidRPr="00861F80">
              <w:rPr>
                <w:rFonts w:ascii="Garamond" w:hAnsi="Garamond"/>
                <w:color w:val="000000"/>
              </w:rPr>
              <w:t>Indiana academic honors diploma 2004</w:t>
            </w:r>
          </w:p>
        </w:tc>
      </w:tr>
    </w:tbl>
    <w:p w14:paraId="23EAFF38" w14:textId="77777777" w:rsidR="00861F80" w:rsidRPr="00861F80" w:rsidRDefault="00861F80" w:rsidP="00861F80">
      <w:pPr>
        <w:contextualSpacing/>
        <w:rPr>
          <w:rFonts w:ascii="Garamond" w:hAnsi="Garamond"/>
          <w:color w:val="FFCC33"/>
        </w:rPr>
      </w:pPr>
    </w:p>
    <w:p w14:paraId="4D9C85EB" w14:textId="66B133FC" w:rsidR="00415E71" w:rsidRDefault="00415E71" w:rsidP="00861F80">
      <w:pPr>
        <w:contextualSpacing/>
        <w:rPr>
          <w:rFonts w:ascii="Garamond" w:hAnsi="Garamond"/>
          <w:b/>
          <w:bCs/>
          <w:color w:val="000000"/>
        </w:rPr>
      </w:pPr>
      <w:r>
        <w:rPr>
          <w:rFonts w:ascii="Garamond" w:hAnsi="Garamond"/>
          <w:color w:val="E36C0A" w:themeColor="accent6" w:themeShade="BF"/>
          <w:sz w:val="16"/>
          <w:szCs w:val="16"/>
        </w:rPr>
        <w:t>Relevant experience</w:t>
      </w:r>
    </w:p>
    <w:p w14:paraId="5420C435" w14:textId="5BF08E8D" w:rsidR="00861F80" w:rsidRPr="00861F80" w:rsidRDefault="00861F80" w:rsidP="00861F80">
      <w:pPr>
        <w:contextualSpacing/>
        <w:rPr>
          <w:rFonts w:ascii="Garamond" w:hAnsi="Garamond"/>
          <w:color w:val="666666"/>
        </w:rPr>
      </w:pPr>
      <w:hyperlink r:id="rId11" w:tgtFrame="_blank" w:history="1">
        <w:r w:rsidRPr="00861F80">
          <w:rPr>
            <w:rStyle w:val="Hyperlink"/>
            <w:rFonts w:ascii="Garamond" w:hAnsi="Garamond"/>
            <w:b/>
            <w:bCs/>
            <w:color w:val="004B8F"/>
          </w:rPr>
          <w:t>City of Fishers</w:t>
        </w:r>
      </w:hyperlink>
      <w:r w:rsidRPr="00861F80">
        <w:rPr>
          <w:rFonts w:ascii="Garamond" w:hAnsi="Garamond"/>
          <w:color w:val="000000"/>
        </w:rPr>
        <w:t>—Fishers, Ind.     2019</w:t>
      </w:r>
      <w:r w:rsidRPr="00861F80">
        <w:rPr>
          <w:rFonts w:ascii="Garamond" w:hAnsi="Garamond"/>
          <w:color w:val="666666"/>
        </w:rPr>
        <w:br/>
      </w:r>
      <w:proofErr w:type="spellStart"/>
      <w:r w:rsidRPr="00861F80">
        <w:rPr>
          <w:rFonts w:ascii="Garamond" w:hAnsi="Garamond"/>
          <w:color w:val="000000"/>
        </w:rPr>
        <w:t>CurioCity</w:t>
      </w:r>
      <w:proofErr w:type="spellEnd"/>
      <w:r w:rsidRPr="00861F80">
        <w:rPr>
          <w:rFonts w:ascii="Garamond" w:hAnsi="Garamond"/>
          <w:color w:val="000000"/>
        </w:rPr>
        <w:t xml:space="preserve"> coordinator: connected businesses and organizations with teachers and classroom to provide authentic learning opportunities for students</w:t>
      </w:r>
      <w:r w:rsidRPr="00861F80">
        <w:rPr>
          <w:rFonts w:ascii="Garamond" w:hAnsi="Garamond"/>
          <w:color w:val="666666"/>
        </w:rPr>
        <w:br/>
      </w:r>
      <w:r w:rsidRPr="00861F80">
        <w:rPr>
          <w:rFonts w:ascii="Garamond" w:hAnsi="Garamond"/>
          <w:color w:val="666666"/>
        </w:rPr>
        <w:br/>
      </w:r>
      <w:hyperlink r:id="rId12" w:tgtFrame="_blank" w:history="1">
        <w:proofErr w:type="spellStart"/>
        <w:r w:rsidRPr="00861F80">
          <w:rPr>
            <w:rStyle w:val="Hyperlink"/>
            <w:rFonts w:ascii="Garamond" w:hAnsi="Garamond"/>
            <w:b/>
            <w:bCs/>
            <w:color w:val="004B8F"/>
          </w:rPr>
          <w:t>FailFest</w:t>
        </w:r>
        <w:proofErr w:type="spellEnd"/>
        <w:r w:rsidRPr="00861F80">
          <w:rPr>
            <w:rStyle w:val="Hyperlink"/>
            <w:rFonts w:ascii="Garamond" w:hAnsi="Garamond"/>
            <w:b/>
            <w:bCs/>
            <w:color w:val="004B8F"/>
          </w:rPr>
          <w:t xml:space="preserve"> Fishers Youth</w:t>
        </w:r>
      </w:hyperlink>
      <w:r w:rsidRPr="00861F80">
        <w:rPr>
          <w:rFonts w:ascii="Garamond" w:hAnsi="Garamond"/>
          <w:color w:val="000000"/>
        </w:rPr>
        <w:t>—Fishers, Ind.         2018</w:t>
      </w:r>
      <w:r w:rsidRPr="00861F80">
        <w:rPr>
          <w:rFonts w:ascii="Garamond" w:hAnsi="Garamond"/>
          <w:color w:val="000000"/>
        </w:rPr>
        <w:br/>
        <w:t>Featured speaker: Autonomous learning and a student's sense of self</w:t>
      </w:r>
      <w:r w:rsidRPr="00861F80">
        <w:rPr>
          <w:rFonts w:ascii="Garamond" w:hAnsi="Garamond"/>
          <w:color w:val="666666"/>
        </w:rPr>
        <w:br/>
      </w:r>
      <w:r w:rsidRPr="00861F80">
        <w:rPr>
          <w:rFonts w:ascii="Garamond" w:hAnsi="Garamond"/>
          <w:color w:val="666666"/>
        </w:rPr>
        <w:br/>
      </w:r>
      <w:hyperlink r:id="rId13" w:tgtFrame="_blank" w:history="1">
        <w:proofErr w:type="spellStart"/>
        <w:r w:rsidRPr="00861F80">
          <w:rPr>
            <w:rStyle w:val="Hyperlink"/>
            <w:rFonts w:ascii="Garamond" w:hAnsi="Garamond"/>
            <w:b/>
            <w:bCs/>
            <w:color w:val="004B8F"/>
          </w:rPr>
          <w:t>FailSpark!Fishers</w:t>
        </w:r>
        <w:proofErr w:type="spellEnd"/>
      </w:hyperlink>
      <w:r w:rsidRPr="00861F80">
        <w:rPr>
          <w:rFonts w:ascii="Garamond" w:hAnsi="Garamond"/>
          <w:color w:val="000000"/>
        </w:rPr>
        <w:t>—Fishers, Ind.         2018</w:t>
      </w:r>
      <w:r w:rsidRPr="00861F80">
        <w:rPr>
          <w:rFonts w:ascii="Garamond" w:hAnsi="Garamond"/>
          <w:color w:val="000000"/>
        </w:rPr>
        <w:br/>
        <w:t>Entertainment committee co-chairperson: Work</w:t>
      </w:r>
      <w:r w:rsidR="00415E71">
        <w:rPr>
          <w:rFonts w:ascii="Garamond" w:hAnsi="Garamond"/>
          <w:color w:val="000000"/>
        </w:rPr>
        <w:t>ed</w:t>
      </w:r>
      <w:r w:rsidRPr="00861F80">
        <w:rPr>
          <w:rFonts w:ascii="Garamond" w:hAnsi="Garamond"/>
          <w:color w:val="000000"/>
        </w:rPr>
        <w:t xml:space="preserve"> closely with Maribeth Smith &amp; Associates to plan and coordinate entertainment and staffing for </w:t>
      </w:r>
      <w:proofErr w:type="gramStart"/>
      <w:r w:rsidRPr="00861F80">
        <w:rPr>
          <w:rFonts w:ascii="Garamond" w:hAnsi="Garamond"/>
          <w:color w:val="000000"/>
        </w:rPr>
        <w:t>kids</w:t>
      </w:r>
      <w:proofErr w:type="gramEnd"/>
      <w:r w:rsidRPr="00861F80">
        <w:rPr>
          <w:rFonts w:ascii="Garamond" w:hAnsi="Garamond"/>
          <w:color w:val="000000"/>
        </w:rPr>
        <w:t xml:space="preserve"> zone, teen zone, maternity tent, and sensory zone</w:t>
      </w:r>
      <w:r w:rsidRPr="00861F80">
        <w:rPr>
          <w:rFonts w:ascii="Garamond" w:hAnsi="Garamond"/>
          <w:color w:val="666666"/>
        </w:rPr>
        <w:br/>
      </w:r>
      <w:r w:rsidRPr="00861F80">
        <w:rPr>
          <w:rFonts w:ascii="Garamond" w:hAnsi="Garamond"/>
          <w:color w:val="666666"/>
        </w:rPr>
        <w:br/>
      </w:r>
      <w:proofErr w:type="spellStart"/>
      <w:r w:rsidRPr="00861F80">
        <w:rPr>
          <w:rFonts w:ascii="Garamond" w:hAnsi="Garamond"/>
          <w:b/>
          <w:bCs/>
          <w:color w:val="000000"/>
        </w:rPr>
        <w:t>Habig</w:t>
      </w:r>
      <w:proofErr w:type="spellEnd"/>
      <w:r w:rsidRPr="00861F80">
        <w:rPr>
          <w:rFonts w:ascii="Garamond" w:hAnsi="Garamond"/>
          <w:b/>
          <w:bCs/>
          <w:color w:val="000000"/>
        </w:rPr>
        <w:t xml:space="preserve"> Garden Shops</w:t>
      </w:r>
      <w:r w:rsidRPr="00861F80">
        <w:rPr>
          <w:rFonts w:ascii="Garamond" w:hAnsi="Garamond"/>
          <w:color w:val="000000"/>
        </w:rPr>
        <w:t>—Indianapolis, Ind.          2002-present (seasonal)</w:t>
      </w:r>
      <w:r w:rsidRPr="00861F80">
        <w:rPr>
          <w:rFonts w:ascii="Garamond" w:hAnsi="Garamond"/>
          <w:color w:val="000000"/>
        </w:rPr>
        <w:br/>
        <w:t>Asst. to the CBW: Manage social media accounts, email &amp; print marketing, retails &amp; wholesale sales, manual labor, supply coordination and merchandising</w:t>
      </w:r>
      <w:r w:rsidRPr="00861F80">
        <w:rPr>
          <w:rFonts w:ascii="Garamond" w:hAnsi="Garamond"/>
          <w:color w:val="666666"/>
        </w:rPr>
        <w:br/>
      </w:r>
      <w:r w:rsidRPr="00861F80">
        <w:rPr>
          <w:rFonts w:ascii="Garamond" w:hAnsi="Garamond"/>
          <w:color w:val="666666"/>
        </w:rPr>
        <w:br/>
      </w:r>
      <w:r w:rsidRPr="00861F80">
        <w:rPr>
          <w:rFonts w:ascii="Garamond" w:hAnsi="Garamond"/>
          <w:b/>
          <w:bCs/>
          <w:color w:val="000000"/>
        </w:rPr>
        <w:t>Shared Harvest Project</w:t>
      </w:r>
      <w:r w:rsidRPr="00861F80">
        <w:rPr>
          <w:rFonts w:ascii="Garamond" w:hAnsi="Garamond"/>
          <w:color w:val="000000"/>
        </w:rPr>
        <w:t>—Indianapolis, Ind.          2011-2015</w:t>
      </w:r>
      <w:r w:rsidRPr="00861F80">
        <w:rPr>
          <w:rFonts w:ascii="Garamond" w:hAnsi="Garamond"/>
          <w:color w:val="666666"/>
        </w:rPr>
        <w:br/>
      </w:r>
      <w:r w:rsidRPr="00861F80">
        <w:rPr>
          <w:rFonts w:ascii="Garamond" w:hAnsi="Garamond"/>
          <w:color w:val="000000"/>
        </w:rPr>
        <w:t xml:space="preserve">Board of </w:t>
      </w:r>
      <w:proofErr w:type="gramStart"/>
      <w:r w:rsidRPr="00861F80">
        <w:rPr>
          <w:rFonts w:ascii="Garamond" w:hAnsi="Garamond"/>
          <w:color w:val="000000"/>
        </w:rPr>
        <w:t>directors</w:t>
      </w:r>
      <w:proofErr w:type="gramEnd"/>
      <w:r w:rsidRPr="00861F80">
        <w:rPr>
          <w:rFonts w:ascii="Garamond" w:hAnsi="Garamond"/>
          <w:color w:val="000000"/>
        </w:rPr>
        <w:t xml:space="preserve"> member: Nonprofit corporation that addresses local nutritional needs by providing fresh produce to neighborhood food banks and educating the community about sustainable gardening practices and the slow food movement</w:t>
      </w:r>
      <w:r w:rsidRPr="00861F80">
        <w:rPr>
          <w:rFonts w:ascii="Garamond" w:hAnsi="Garamond"/>
          <w:color w:val="666666"/>
        </w:rPr>
        <w:br/>
      </w:r>
      <w:r w:rsidRPr="00861F80">
        <w:rPr>
          <w:rFonts w:ascii="Garamond" w:hAnsi="Garamond"/>
          <w:color w:val="666666"/>
        </w:rPr>
        <w:br/>
      </w:r>
    </w:p>
    <w:p w14:paraId="200A3964" w14:textId="77777777" w:rsidR="0083066B" w:rsidRPr="00861F80" w:rsidRDefault="0083066B" w:rsidP="00861F80">
      <w:pPr>
        <w:contextualSpacing/>
        <w:rPr>
          <w:rFonts w:ascii="Garamond" w:hAnsi="Garamond"/>
        </w:rPr>
      </w:pPr>
    </w:p>
    <w:sectPr w:rsidR="0083066B" w:rsidRPr="00861F80" w:rsidSect="009E4FB4">
      <w:footerReference w:type="default" r:id="rId14"/>
      <w:type w:val="continuous"/>
      <w:pgSz w:w="12240" w:h="15840"/>
      <w:pgMar w:top="720" w:right="720" w:bottom="173" w:left="720" w:header="720" w:footer="0" w:gutter="0"/>
      <w:cols w:space="720" w:equalWidth="0">
        <w:col w:w="1008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D73535" w14:textId="77777777" w:rsidR="00B44450" w:rsidRDefault="00B44450" w:rsidP="00AF7237">
      <w:r>
        <w:separator/>
      </w:r>
    </w:p>
  </w:endnote>
  <w:endnote w:type="continuationSeparator" w:id="0">
    <w:p w14:paraId="5D72768E" w14:textId="77777777" w:rsidR="00B44450" w:rsidRDefault="00B44450" w:rsidP="00AF7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A91046" w14:textId="77777777" w:rsidR="009E4FB4" w:rsidRPr="00D15951" w:rsidRDefault="009E4FB4" w:rsidP="00D15951">
    <w:pPr>
      <w:pStyle w:val="Footer"/>
      <w:jc w:val="center"/>
      <w:rPr>
        <w:rFonts w:ascii="Verdana" w:hAnsi="Verdana"/>
        <w:sz w:val="22"/>
      </w:rPr>
    </w:pPr>
  </w:p>
  <w:p w14:paraId="0AE23416" w14:textId="77777777" w:rsidR="009E4FB4" w:rsidRPr="00D15951" w:rsidRDefault="009E4FB4" w:rsidP="00D15951">
    <w:pPr>
      <w:pStyle w:val="Footer"/>
      <w:jc w:val="center"/>
      <w:rPr>
        <w:rFonts w:ascii="Verdana" w:hAnsi="Verdana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C562A0" w14:textId="77777777" w:rsidR="00B44450" w:rsidRDefault="00B44450" w:rsidP="00AF7237">
      <w:r>
        <w:separator/>
      </w:r>
    </w:p>
  </w:footnote>
  <w:footnote w:type="continuationSeparator" w:id="0">
    <w:p w14:paraId="79689E29" w14:textId="77777777" w:rsidR="00B44450" w:rsidRDefault="00B44450" w:rsidP="00AF7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C3193"/>
    <w:multiLevelType w:val="hybridMultilevel"/>
    <w:tmpl w:val="0A0A78A6"/>
    <w:lvl w:ilvl="0" w:tplc="00010409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07CB28BB"/>
    <w:multiLevelType w:val="hybridMultilevel"/>
    <w:tmpl w:val="159442E8"/>
    <w:lvl w:ilvl="0" w:tplc="00010409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08DF710B"/>
    <w:multiLevelType w:val="multilevel"/>
    <w:tmpl w:val="2118E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231C23"/>
    <w:multiLevelType w:val="hybridMultilevel"/>
    <w:tmpl w:val="4AB68DA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 w15:restartNumberingAfterBreak="0">
    <w:nsid w:val="0BE459A4"/>
    <w:multiLevelType w:val="multilevel"/>
    <w:tmpl w:val="71843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FD0564"/>
    <w:multiLevelType w:val="hybridMultilevel"/>
    <w:tmpl w:val="E37E101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195744"/>
    <w:multiLevelType w:val="hybridMultilevel"/>
    <w:tmpl w:val="122ECEE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" w15:restartNumberingAfterBreak="0">
    <w:nsid w:val="11330763"/>
    <w:multiLevelType w:val="hybridMultilevel"/>
    <w:tmpl w:val="0504DF10"/>
    <w:lvl w:ilvl="0" w:tplc="00010409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8" w15:restartNumberingAfterBreak="0">
    <w:nsid w:val="11A52B44"/>
    <w:multiLevelType w:val="multilevel"/>
    <w:tmpl w:val="07A83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31242AA"/>
    <w:multiLevelType w:val="hybridMultilevel"/>
    <w:tmpl w:val="5F50E604"/>
    <w:lvl w:ilvl="0" w:tplc="00010409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10" w15:restartNumberingAfterBreak="0">
    <w:nsid w:val="14203566"/>
    <w:multiLevelType w:val="hybridMultilevel"/>
    <w:tmpl w:val="0264318A"/>
    <w:lvl w:ilvl="0" w:tplc="00010409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397746"/>
    <w:multiLevelType w:val="hybridMultilevel"/>
    <w:tmpl w:val="38381AD4"/>
    <w:lvl w:ilvl="0" w:tplc="00010409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7470"/>
        </w:tabs>
        <w:ind w:left="747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8190"/>
        </w:tabs>
        <w:ind w:left="819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8910"/>
        </w:tabs>
        <w:ind w:left="891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9630"/>
        </w:tabs>
        <w:ind w:left="963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10350"/>
        </w:tabs>
        <w:ind w:left="10350" w:hanging="360"/>
      </w:pPr>
      <w:rPr>
        <w:rFonts w:ascii="Wingdings" w:hAnsi="Wingdings" w:hint="default"/>
      </w:rPr>
    </w:lvl>
  </w:abstractNum>
  <w:abstractNum w:abstractNumId="12" w15:restartNumberingAfterBreak="0">
    <w:nsid w:val="15F87EF2"/>
    <w:multiLevelType w:val="hybridMultilevel"/>
    <w:tmpl w:val="9BD26AD0"/>
    <w:lvl w:ilvl="0" w:tplc="00010409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0030409">
      <w:start w:val="1"/>
      <w:numFmt w:val="bullet"/>
      <w:lvlText w:val="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9C7930"/>
    <w:multiLevelType w:val="multilevel"/>
    <w:tmpl w:val="E64EB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509717E"/>
    <w:multiLevelType w:val="hybridMultilevel"/>
    <w:tmpl w:val="DEB0B4A2"/>
    <w:lvl w:ilvl="0" w:tplc="2C2E34E6">
      <w:start w:val="31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3148A2"/>
    <w:multiLevelType w:val="hybridMultilevel"/>
    <w:tmpl w:val="67D282A6"/>
    <w:lvl w:ilvl="0" w:tplc="00010409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16" w15:restartNumberingAfterBreak="0">
    <w:nsid w:val="2A995D5C"/>
    <w:multiLevelType w:val="hybridMultilevel"/>
    <w:tmpl w:val="C42C6F9A"/>
    <w:lvl w:ilvl="0" w:tplc="00010409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93246D"/>
    <w:multiLevelType w:val="hybridMultilevel"/>
    <w:tmpl w:val="524243E6"/>
    <w:lvl w:ilvl="0" w:tplc="00010409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003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F527C0"/>
    <w:multiLevelType w:val="hybridMultilevel"/>
    <w:tmpl w:val="594AC0C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1D25A7"/>
    <w:multiLevelType w:val="hybridMultilevel"/>
    <w:tmpl w:val="6950AD82"/>
    <w:lvl w:ilvl="0" w:tplc="00010409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0" w15:restartNumberingAfterBreak="0">
    <w:nsid w:val="384619D6"/>
    <w:multiLevelType w:val="hybridMultilevel"/>
    <w:tmpl w:val="A762CAD4"/>
    <w:lvl w:ilvl="0" w:tplc="00010409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21" w15:restartNumberingAfterBreak="0">
    <w:nsid w:val="41F50933"/>
    <w:multiLevelType w:val="hybridMultilevel"/>
    <w:tmpl w:val="54CC8B7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FF7D69"/>
    <w:multiLevelType w:val="hybridMultilevel"/>
    <w:tmpl w:val="FA2E538C"/>
    <w:lvl w:ilvl="0" w:tplc="00010409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3" w15:restartNumberingAfterBreak="0">
    <w:nsid w:val="4AA67B9F"/>
    <w:multiLevelType w:val="hybridMultilevel"/>
    <w:tmpl w:val="C82E0AD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F52799"/>
    <w:multiLevelType w:val="hybridMultilevel"/>
    <w:tmpl w:val="A7980A6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4622D7"/>
    <w:multiLevelType w:val="hybridMultilevel"/>
    <w:tmpl w:val="25C6A42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6" w15:restartNumberingAfterBreak="0">
    <w:nsid w:val="571C2474"/>
    <w:multiLevelType w:val="hybridMultilevel"/>
    <w:tmpl w:val="7AB867F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3F583D"/>
    <w:multiLevelType w:val="hybridMultilevel"/>
    <w:tmpl w:val="D9FE89D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8" w15:restartNumberingAfterBreak="0">
    <w:nsid w:val="5D137CFB"/>
    <w:multiLevelType w:val="hybridMultilevel"/>
    <w:tmpl w:val="045EF2F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F5A3B7A"/>
    <w:multiLevelType w:val="hybridMultilevel"/>
    <w:tmpl w:val="FF109C38"/>
    <w:lvl w:ilvl="0" w:tplc="00010409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0" w15:restartNumberingAfterBreak="0">
    <w:nsid w:val="61B80A56"/>
    <w:multiLevelType w:val="hybridMultilevel"/>
    <w:tmpl w:val="6FA81762"/>
    <w:lvl w:ilvl="0" w:tplc="00010409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31" w15:restartNumberingAfterBreak="0">
    <w:nsid w:val="64DD328B"/>
    <w:multiLevelType w:val="hybridMultilevel"/>
    <w:tmpl w:val="5F50FA4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2" w15:restartNumberingAfterBreak="0">
    <w:nsid w:val="66DC64F4"/>
    <w:multiLevelType w:val="multilevel"/>
    <w:tmpl w:val="52FAD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8367A47"/>
    <w:multiLevelType w:val="multilevel"/>
    <w:tmpl w:val="6F824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E892483"/>
    <w:multiLevelType w:val="hybridMultilevel"/>
    <w:tmpl w:val="D6BC91A4"/>
    <w:lvl w:ilvl="0" w:tplc="00010409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3"/>
  </w:num>
  <w:num w:numId="3">
    <w:abstractNumId w:val="16"/>
  </w:num>
  <w:num w:numId="4">
    <w:abstractNumId w:val="29"/>
  </w:num>
  <w:num w:numId="5">
    <w:abstractNumId w:val="18"/>
  </w:num>
  <w:num w:numId="6">
    <w:abstractNumId w:val="0"/>
  </w:num>
  <w:num w:numId="7">
    <w:abstractNumId w:val="5"/>
  </w:num>
  <w:num w:numId="8">
    <w:abstractNumId w:val="28"/>
  </w:num>
  <w:num w:numId="9">
    <w:abstractNumId w:val="17"/>
  </w:num>
  <w:num w:numId="10">
    <w:abstractNumId w:val="12"/>
  </w:num>
  <w:num w:numId="11">
    <w:abstractNumId w:val="10"/>
  </w:num>
  <w:num w:numId="12">
    <w:abstractNumId w:val="1"/>
  </w:num>
  <w:num w:numId="13">
    <w:abstractNumId w:val="24"/>
  </w:num>
  <w:num w:numId="14">
    <w:abstractNumId w:val="20"/>
  </w:num>
  <w:num w:numId="15">
    <w:abstractNumId w:val="9"/>
  </w:num>
  <w:num w:numId="16">
    <w:abstractNumId w:val="30"/>
  </w:num>
  <w:num w:numId="17">
    <w:abstractNumId w:val="15"/>
  </w:num>
  <w:num w:numId="18">
    <w:abstractNumId w:val="21"/>
  </w:num>
  <w:num w:numId="19">
    <w:abstractNumId w:val="26"/>
  </w:num>
  <w:num w:numId="20">
    <w:abstractNumId w:val="22"/>
  </w:num>
  <w:num w:numId="21">
    <w:abstractNumId w:val="7"/>
  </w:num>
  <w:num w:numId="22">
    <w:abstractNumId w:val="34"/>
  </w:num>
  <w:num w:numId="23">
    <w:abstractNumId w:val="19"/>
  </w:num>
  <w:num w:numId="24">
    <w:abstractNumId w:val="6"/>
  </w:num>
  <w:num w:numId="25">
    <w:abstractNumId w:val="27"/>
  </w:num>
  <w:num w:numId="26">
    <w:abstractNumId w:val="25"/>
  </w:num>
  <w:num w:numId="27">
    <w:abstractNumId w:val="3"/>
  </w:num>
  <w:num w:numId="28">
    <w:abstractNumId w:val="14"/>
  </w:num>
  <w:num w:numId="29">
    <w:abstractNumId w:val="13"/>
  </w:num>
  <w:num w:numId="30">
    <w:abstractNumId w:val="31"/>
  </w:num>
  <w:num w:numId="31">
    <w:abstractNumId w:val="4"/>
  </w:num>
  <w:num w:numId="32">
    <w:abstractNumId w:val="33"/>
  </w:num>
  <w:num w:numId="33">
    <w:abstractNumId w:val="8"/>
  </w:num>
  <w:num w:numId="34">
    <w:abstractNumId w:val="2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6AF9"/>
    <w:rsid w:val="00036FF7"/>
    <w:rsid w:val="000C76E1"/>
    <w:rsid w:val="000D34AD"/>
    <w:rsid w:val="000E3DE2"/>
    <w:rsid w:val="00100C92"/>
    <w:rsid w:val="00117F2B"/>
    <w:rsid w:val="0012149C"/>
    <w:rsid w:val="0019316B"/>
    <w:rsid w:val="0019347C"/>
    <w:rsid w:val="001E7E92"/>
    <w:rsid w:val="00230A0D"/>
    <w:rsid w:val="002E43F7"/>
    <w:rsid w:val="0031358E"/>
    <w:rsid w:val="00362C0B"/>
    <w:rsid w:val="003C7A7F"/>
    <w:rsid w:val="00415E71"/>
    <w:rsid w:val="004703D6"/>
    <w:rsid w:val="00515CF5"/>
    <w:rsid w:val="00555F56"/>
    <w:rsid w:val="00583F87"/>
    <w:rsid w:val="005840A6"/>
    <w:rsid w:val="005A0E67"/>
    <w:rsid w:val="005C2B8C"/>
    <w:rsid w:val="00610F2D"/>
    <w:rsid w:val="0067732E"/>
    <w:rsid w:val="006905A3"/>
    <w:rsid w:val="006B3D47"/>
    <w:rsid w:val="0070293E"/>
    <w:rsid w:val="00772318"/>
    <w:rsid w:val="00797768"/>
    <w:rsid w:val="007E6EDF"/>
    <w:rsid w:val="0081485F"/>
    <w:rsid w:val="00821E29"/>
    <w:rsid w:val="0083066B"/>
    <w:rsid w:val="00846FCE"/>
    <w:rsid w:val="00861F80"/>
    <w:rsid w:val="008C1A17"/>
    <w:rsid w:val="008E30DE"/>
    <w:rsid w:val="00930ADE"/>
    <w:rsid w:val="00937EED"/>
    <w:rsid w:val="00937F21"/>
    <w:rsid w:val="009E4880"/>
    <w:rsid w:val="009E4FB4"/>
    <w:rsid w:val="00A20417"/>
    <w:rsid w:val="00A21A02"/>
    <w:rsid w:val="00A26EF2"/>
    <w:rsid w:val="00A97813"/>
    <w:rsid w:val="00AE7822"/>
    <w:rsid w:val="00AF7237"/>
    <w:rsid w:val="00B105F5"/>
    <w:rsid w:val="00B44450"/>
    <w:rsid w:val="00BD3F69"/>
    <w:rsid w:val="00BE2FFD"/>
    <w:rsid w:val="00C21973"/>
    <w:rsid w:val="00C55AB7"/>
    <w:rsid w:val="00CC64AC"/>
    <w:rsid w:val="00CC68E9"/>
    <w:rsid w:val="00D15951"/>
    <w:rsid w:val="00D4273E"/>
    <w:rsid w:val="00D87279"/>
    <w:rsid w:val="00DB3246"/>
    <w:rsid w:val="00E238BA"/>
    <w:rsid w:val="00E24970"/>
    <w:rsid w:val="00E47142"/>
    <w:rsid w:val="00E537C0"/>
    <w:rsid w:val="00E717AB"/>
    <w:rsid w:val="00EF38CA"/>
    <w:rsid w:val="00EF4670"/>
    <w:rsid w:val="00F040F7"/>
    <w:rsid w:val="00F371B7"/>
    <w:rsid w:val="00FF6AF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152FD20"/>
  <w15:docId w15:val="{2C3ACB93-DFD0-3949-B8F0-E9731444C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D15951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D15951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D1E58"/>
    <w:rPr>
      <w:color w:val="0000FF"/>
      <w:u w:val="single"/>
    </w:rPr>
  </w:style>
  <w:style w:type="paragraph" w:styleId="Header">
    <w:name w:val="header"/>
    <w:basedOn w:val="Normal"/>
    <w:rsid w:val="0015078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50784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610F2D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D15951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D15951"/>
    <w:rPr>
      <w:rFonts w:ascii="Times" w:hAnsi="Times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D15951"/>
    <w:rPr>
      <w:b/>
      <w:bCs/>
    </w:rPr>
  </w:style>
  <w:style w:type="paragraph" w:customStyle="1" w:styleId="orgstats">
    <w:name w:val="orgstats"/>
    <w:basedOn w:val="Normal"/>
    <w:rsid w:val="00D1595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eriod">
    <w:name w:val="period"/>
    <w:basedOn w:val="Normal"/>
    <w:rsid w:val="00D1595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duration">
    <w:name w:val="duration"/>
    <w:basedOn w:val="DefaultParagraphFont"/>
    <w:rsid w:val="00D15951"/>
  </w:style>
  <w:style w:type="character" w:styleId="FollowedHyperlink">
    <w:name w:val="FollowedHyperlink"/>
    <w:basedOn w:val="DefaultParagraphFont"/>
    <w:uiPriority w:val="99"/>
    <w:semiHidden/>
    <w:unhideWhenUsed/>
    <w:rsid w:val="00362C0B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A21A02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B105F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E7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E7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18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3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2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0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05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sehsmile.weebly.com/" TargetMode="External"/><Relationship Id="rId13" Type="http://schemas.openxmlformats.org/officeDocument/2006/relationships/hyperlink" Target="https://sparkfishers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ailfest.us/about-fail-fest/find-fail-fest/ff-fishers-youth-2018-agenda-speakers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ortal.curiocityhub.com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innovationeducation101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pportunityandimpact.weebly.com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B13AEB3-1EA1-0D4C-96E6-A54346B3B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Kelsey M</vt:lpstr>
    </vt:vector>
  </TitlesOfParts>
  <Company/>
  <LinksUpToDate>false</LinksUpToDate>
  <CharactersWithSpaces>3183</CharactersWithSpaces>
  <SharedDoc>false</SharedDoc>
  <HLinks>
    <vt:vector size="24" baseType="variant">
      <vt:variant>
        <vt:i4>2621531</vt:i4>
      </vt:variant>
      <vt:variant>
        <vt:i4>9</vt:i4>
      </vt:variant>
      <vt:variant>
        <vt:i4>0</vt:i4>
      </vt:variant>
      <vt:variant>
        <vt:i4>5</vt:i4>
      </vt:variant>
      <vt:variant>
        <vt:lpwstr>http://www.purdue.edu/licensing</vt:lpwstr>
      </vt:variant>
      <vt:variant>
        <vt:lpwstr/>
      </vt:variant>
      <vt:variant>
        <vt:i4>8060937</vt:i4>
      </vt:variant>
      <vt:variant>
        <vt:i4>6</vt:i4>
      </vt:variant>
      <vt:variant>
        <vt:i4>0</vt:i4>
      </vt:variant>
      <vt:variant>
        <vt:i4>5</vt:i4>
      </vt:variant>
      <vt:variant>
        <vt:lpwstr>http://www.kelseyfromchina.blogspot.com</vt:lpwstr>
      </vt:variant>
      <vt:variant>
        <vt:lpwstr/>
      </vt:variant>
      <vt:variant>
        <vt:i4>589864</vt:i4>
      </vt:variant>
      <vt:variant>
        <vt:i4>3</vt:i4>
      </vt:variant>
      <vt:variant>
        <vt:i4>0</vt:i4>
      </vt:variant>
      <vt:variant>
        <vt:i4>5</vt:i4>
      </vt:variant>
      <vt:variant>
        <vt:lpwstr>mailto:kelseyhabig@gmail.com</vt:lpwstr>
      </vt:variant>
      <vt:variant>
        <vt:lpwstr/>
      </vt:variant>
      <vt:variant>
        <vt:i4>5570680</vt:i4>
      </vt:variant>
      <vt:variant>
        <vt:i4>0</vt:i4>
      </vt:variant>
      <vt:variant>
        <vt:i4>0</vt:i4>
      </vt:variant>
      <vt:variant>
        <vt:i4>5</vt:i4>
      </vt:variant>
      <vt:variant>
        <vt:lpwstr>http://web.ics.purdue.edu/~khabig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Kelsey M</dc:title>
  <dc:subject/>
  <dc:creator>Kelsey Habig</dc:creator>
  <cp:keywords/>
  <cp:lastModifiedBy>Habig, Kelsey</cp:lastModifiedBy>
  <cp:revision>3</cp:revision>
  <cp:lastPrinted>2020-04-01T02:37:00Z</cp:lastPrinted>
  <dcterms:created xsi:type="dcterms:W3CDTF">2020-04-01T02:37:00Z</dcterms:created>
  <dcterms:modified xsi:type="dcterms:W3CDTF">2020-04-01T02:37:00Z</dcterms:modified>
</cp:coreProperties>
</file>